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0C6D46">
        <w:rPr>
          <w:rFonts w:ascii="Times New Roman" w:hAnsi="Times New Roman" w:cs="Times New Roman"/>
          <w:sz w:val="24"/>
          <w:szCs w:val="24"/>
        </w:rPr>
        <w:t>7</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0C6D46">
        <w:rPr>
          <w:rFonts w:ascii="Times New Roman" w:hAnsi="Times New Roman" w:cs="Times New Roman"/>
          <w:sz w:val="24"/>
          <w:szCs w:val="24"/>
        </w:rPr>
        <w:t>08</w:t>
      </w:r>
      <w:r w:rsidRPr="00416CBF">
        <w:rPr>
          <w:rFonts w:ascii="Times New Roman" w:hAnsi="Times New Roman" w:cs="Times New Roman"/>
          <w:sz w:val="24"/>
          <w:szCs w:val="24"/>
        </w:rPr>
        <w:t>.</w:t>
      </w:r>
      <w:r w:rsidR="00FE13FB">
        <w:rPr>
          <w:rFonts w:ascii="Times New Roman" w:hAnsi="Times New Roman" w:cs="Times New Roman"/>
          <w:sz w:val="24"/>
          <w:szCs w:val="24"/>
        </w:rPr>
        <w:t>1</w:t>
      </w:r>
      <w:r w:rsidR="000C6D46">
        <w:rPr>
          <w:rFonts w:ascii="Times New Roman" w:hAnsi="Times New Roman" w:cs="Times New Roman"/>
          <w:sz w:val="24"/>
          <w:szCs w:val="24"/>
        </w:rPr>
        <w:t>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959"/>
        <w:gridCol w:w="4678"/>
        <w:gridCol w:w="1133"/>
        <w:gridCol w:w="1133"/>
        <w:gridCol w:w="1136"/>
        <w:gridCol w:w="1560"/>
        <w:gridCol w:w="1984"/>
        <w:gridCol w:w="1926"/>
      </w:tblGrid>
      <w:tr w:rsidR="005855C3" w:rsidRPr="004A61B1" w:rsidTr="000C6D46">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0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44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350"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35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1"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82"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9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861DB3" w:rsidRPr="004A61B1" w:rsidTr="000C6D46">
        <w:trPr>
          <w:trHeight w:val="403"/>
          <w:jc w:val="center"/>
        </w:trPr>
        <w:tc>
          <w:tcPr>
            <w:tcW w:w="209" w:type="pct"/>
            <w:vAlign w:val="center"/>
          </w:tcPr>
          <w:p w:rsidR="00861DB3" w:rsidRPr="00A8210F" w:rsidRDefault="00861DB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05" w:type="pct"/>
            <w:vAlign w:val="center"/>
          </w:tcPr>
          <w:p w:rsidR="00861DB3" w:rsidRPr="00861DB3" w:rsidRDefault="00861DB3" w:rsidP="00861DB3">
            <w:pPr>
              <w:spacing w:after="0" w:line="240" w:lineRule="auto"/>
              <w:jc w:val="center"/>
              <w:rPr>
                <w:rFonts w:ascii="Times New Roman" w:hAnsi="Times New Roman" w:cs="Times New Roman"/>
                <w:sz w:val="24"/>
                <w:szCs w:val="24"/>
              </w:rPr>
            </w:pPr>
            <w:proofErr w:type="spellStart"/>
            <w:r w:rsidRPr="00861DB3">
              <w:rPr>
                <w:rFonts w:ascii="Times New Roman" w:hAnsi="Times New Roman" w:cs="Times New Roman"/>
                <w:sz w:val="24"/>
                <w:szCs w:val="24"/>
              </w:rPr>
              <w:t>Эноксапарин</w:t>
            </w:r>
            <w:proofErr w:type="spellEnd"/>
          </w:p>
        </w:tc>
        <w:tc>
          <w:tcPr>
            <w:tcW w:w="1445" w:type="pct"/>
            <w:vAlign w:val="center"/>
          </w:tcPr>
          <w:p w:rsidR="00861DB3" w:rsidRPr="00861DB3" w:rsidRDefault="00861DB3" w:rsidP="00861DB3">
            <w:pPr>
              <w:spacing w:after="0" w:line="240" w:lineRule="auto"/>
              <w:jc w:val="center"/>
              <w:rPr>
                <w:rFonts w:ascii="Times New Roman" w:hAnsi="Times New Roman" w:cs="Times New Roman"/>
                <w:sz w:val="24"/>
                <w:szCs w:val="24"/>
              </w:rPr>
            </w:pPr>
            <w:r w:rsidRPr="00861DB3">
              <w:rPr>
                <w:rFonts w:ascii="Times New Roman" w:hAnsi="Times New Roman" w:cs="Times New Roman"/>
                <w:sz w:val="24"/>
                <w:szCs w:val="24"/>
              </w:rPr>
              <w:t xml:space="preserve">раствор для инъекций в шприцах 4000 </w:t>
            </w:r>
            <w:proofErr w:type="spellStart"/>
            <w:r w:rsidRPr="00861DB3">
              <w:rPr>
                <w:rFonts w:ascii="Times New Roman" w:hAnsi="Times New Roman" w:cs="Times New Roman"/>
                <w:sz w:val="24"/>
                <w:szCs w:val="24"/>
              </w:rPr>
              <w:t>анти-Ха</w:t>
            </w:r>
            <w:proofErr w:type="spellEnd"/>
            <w:r w:rsidRPr="00861DB3">
              <w:rPr>
                <w:rFonts w:ascii="Times New Roman" w:hAnsi="Times New Roman" w:cs="Times New Roman"/>
                <w:sz w:val="24"/>
                <w:szCs w:val="24"/>
              </w:rPr>
              <w:t xml:space="preserve"> МЕ/0,4 мл</w:t>
            </w:r>
          </w:p>
        </w:tc>
        <w:tc>
          <w:tcPr>
            <w:tcW w:w="350" w:type="pct"/>
            <w:vAlign w:val="center"/>
          </w:tcPr>
          <w:p w:rsidR="00861DB3" w:rsidRPr="00861DB3" w:rsidRDefault="00861DB3" w:rsidP="00861DB3">
            <w:pPr>
              <w:spacing w:after="0" w:line="240" w:lineRule="auto"/>
              <w:jc w:val="center"/>
              <w:rPr>
                <w:rFonts w:ascii="Times New Roman" w:hAnsi="Times New Roman" w:cs="Times New Roman"/>
                <w:sz w:val="24"/>
                <w:szCs w:val="24"/>
              </w:rPr>
            </w:pPr>
            <w:r w:rsidRPr="00861DB3">
              <w:rPr>
                <w:rFonts w:ascii="Times New Roman" w:hAnsi="Times New Roman" w:cs="Times New Roman"/>
                <w:sz w:val="24"/>
                <w:szCs w:val="24"/>
              </w:rPr>
              <w:t>шприц</w:t>
            </w:r>
          </w:p>
        </w:tc>
        <w:tc>
          <w:tcPr>
            <w:tcW w:w="350" w:type="pct"/>
            <w:vAlign w:val="center"/>
          </w:tcPr>
          <w:p w:rsidR="00861DB3" w:rsidRDefault="00861DB3"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351" w:type="pct"/>
            <w:vAlign w:val="center"/>
          </w:tcPr>
          <w:p w:rsidR="00861DB3" w:rsidRDefault="00861DB3"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1010,30</w:t>
            </w:r>
          </w:p>
        </w:tc>
        <w:tc>
          <w:tcPr>
            <w:tcW w:w="482" w:type="pct"/>
            <w:vAlign w:val="center"/>
          </w:tcPr>
          <w:p w:rsidR="00861DB3" w:rsidRDefault="00861DB3"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3030900,00</w:t>
            </w:r>
          </w:p>
        </w:tc>
        <w:tc>
          <w:tcPr>
            <w:tcW w:w="613" w:type="pct"/>
            <w:vAlign w:val="center"/>
          </w:tcPr>
          <w:p w:rsidR="00861DB3" w:rsidRPr="00A8210F"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дней </w:t>
            </w:r>
            <w:proofErr w:type="gramStart"/>
            <w:r>
              <w:rPr>
                <w:rFonts w:ascii="Times New Roman" w:hAnsi="Times New Roman" w:cs="Times New Roman"/>
                <w:sz w:val="24"/>
                <w:szCs w:val="24"/>
              </w:rPr>
              <w:t>с даты</w:t>
            </w:r>
            <w:r w:rsidR="00861DB3" w:rsidRPr="00A8210F">
              <w:rPr>
                <w:rFonts w:ascii="Times New Roman" w:hAnsi="Times New Roman" w:cs="Times New Roman"/>
                <w:sz w:val="24"/>
                <w:szCs w:val="24"/>
              </w:rPr>
              <w:t xml:space="preserve"> заключения</w:t>
            </w:r>
            <w:proofErr w:type="gramEnd"/>
            <w:r w:rsidR="00861DB3" w:rsidRPr="00A8210F">
              <w:rPr>
                <w:rFonts w:ascii="Times New Roman" w:hAnsi="Times New Roman" w:cs="Times New Roman"/>
                <w:sz w:val="24"/>
                <w:szCs w:val="24"/>
              </w:rPr>
              <w:t xml:space="preserve"> договора, DDP*</w:t>
            </w:r>
          </w:p>
        </w:tc>
        <w:tc>
          <w:tcPr>
            <w:tcW w:w="595" w:type="pct"/>
            <w:vAlign w:val="center"/>
          </w:tcPr>
          <w:p w:rsidR="00861DB3" w:rsidRPr="00A8210F" w:rsidRDefault="00861DB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0C6D46" w:rsidRPr="004A61B1" w:rsidTr="000C6D46">
        <w:trPr>
          <w:trHeight w:val="403"/>
          <w:jc w:val="center"/>
        </w:trPr>
        <w:tc>
          <w:tcPr>
            <w:tcW w:w="209" w:type="pct"/>
            <w:vAlign w:val="center"/>
          </w:tcPr>
          <w:p w:rsidR="000C6D46" w:rsidRPr="00A8210F" w:rsidRDefault="000C6D4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0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Гепарин натрия</w:t>
            </w:r>
          </w:p>
        </w:tc>
        <w:tc>
          <w:tcPr>
            <w:tcW w:w="144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раствор для инъекций 5000 МЕ/мл 5 мл</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флакон/ампула</w:t>
            </w:r>
          </w:p>
        </w:tc>
        <w:tc>
          <w:tcPr>
            <w:tcW w:w="350" w:type="pct"/>
            <w:vAlign w:val="center"/>
          </w:tcPr>
          <w:p w:rsidR="000C6D46"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351" w:type="pct"/>
            <w:vAlign w:val="center"/>
          </w:tcPr>
          <w:p w:rsidR="000C6D46"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1479,31</w:t>
            </w:r>
          </w:p>
        </w:tc>
        <w:tc>
          <w:tcPr>
            <w:tcW w:w="482" w:type="pct"/>
            <w:vAlign w:val="center"/>
          </w:tcPr>
          <w:p w:rsidR="000C6D46"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4437930,00</w:t>
            </w:r>
          </w:p>
        </w:tc>
        <w:tc>
          <w:tcPr>
            <w:tcW w:w="613"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дней </w:t>
            </w:r>
            <w:proofErr w:type="gramStart"/>
            <w:r>
              <w:rPr>
                <w:rFonts w:ascii="Times New Roman" w:hAnsi="Times New Roman" w:cs="Times New Roman"/>
                <w:sz w:val="24"/>
                <w:szCs w:val="24"/>
              </w:rPr>
              <w:t>с даты</w:t>
            </w:r>
            <w:r w:rsidRPr="00A8210F">
              <w:rPr>
                <w:rFonts w:ascii="Times New Roman" w:hAnsi="Times New Roman" w:cs="Times New Roman"/>
                <w:sz w:val="24"/>
                <w:szCs w:val="24"/>
              </w:rPr>
              <w:t xml:space="preserve"> заключения</w:t>
            </w:r>
            <w:proofErr w:type="gramEnd"/>
            <w:r w:rsidRPr="00A8210F">
              <w:rPr>
                <w:rFonts w:ascii="Times New Roman" w:hAnsi="Times New Roman" w:cs="Times New Roman"/>
                <w:sz w:val="24"/>
                <w:szCs w:val="24"/>
              </w:rPr>
              <w:t xml:space="preserve"> договора, DDP*</w:t>
            </w:r>
          </w:p>
        </w:tc>
        <w:tc>
          <w:tcPr>
            <w:tcW w:w="595"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0C6D46" w:rsidRPr="004A61B1" w:rsidTr="000C6D46">
        <w:trPr>
          <w:trHeight w:val="403"/>
          <w:jc w:val="center"/>
        </w:trPr>
        <w:tc>
          <w:tcPr>
            <w:tcW w:w="209" w:type="pct"/>
            <w:vAlign w:val="center"/>
          </w:tcPr>
          <w:p w:rsidR="000C6D46" w:rsidRPr="00A8210F" w:rsidRDefault="000C6D4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05" w:type="pct"/>
            <w:vAlign w:val="center"/>
          </w:tcPr>
          <w:p w:rsidR="000C6D46" w:rsidRPr="000C6D46" w:rsidRDefault="000C6D46" w:rsidP="000C6D46">
            <w:pPr>
              <w:spacing w:after="0" w:line="240" w:lineRule="auto"/>
              <w:jc w:val="center"/>
              <w:rPr>
                <w:rFonts w:ascii="Times New Roman" w:hAnsi="Times New Roman" w:cs="Times New Roman"/>
                <w:sz w:val="24"/>
                <w:szCs w:val="24"/>
              </w:rPr>
            </w:pPr>
            <w:proofErr w:type="spellStart"/>
            <w:r w:rsidRPr="000C6D46">
              <w:rPr>
                <w:rFonts w:ascii="Times New Roman" w:hAnsi="Times New Roman" w:cs="Times New Roman"/>
                <w:sz w:val="24"/>
                <w:szCs w:val="24"/>
              </w:rPr>
              <w:t>Дексаметазон</w:t>
            </w:r>
            <w:proofErr w:type="spellEnd"/>
          </w:p>
        </w:tc>
        <w:tc>
          <w:tcPr>
            <w:tcW w:w="144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раствор для инъекций 4 мг/мл 1 мл</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ампула</w:t>
            </w:r>
          </w:p>
        </w:tc>
        <w:tc>
          <w:tcPr>
            <w:tcW w:w="350" w:type="pct"/>
            <w:vAlign w:val="center"/>
          </w:tcPr>
          <w:p w:rsidR="000C6D46"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3000</w:t>
            </w:r>
          </w:p>
        </w:tc>
        <w:tc>
          <w:tcPr>
            <w:tcW w:w="351" w:type="pct"/>
            <w:vAlign w:val="center"/>
          </w:tcPr>
          <w:p w:rsidR="000C6D46"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41,85</w:t>
            </w:r>
          </w:p>
        </w:tc>
        <w:tc>
          <w:tcPr>
            <w:tcW w:w="482" w:type="pct"/>
            <w:vAlign w:val="center"/>
          </w:tcPr>
          <w:p w:rsidR="000C6D46" w:rsidRDefault="000C6D46" w:rsidP="000C6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125550,00</w:t>
            </w:r>
          </w:p>
        </w:tc>
        <w:tc>
          <w:tcPr>
            <w:tcW w:w="613"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дней </w:t>
            </w:r>
            <w:proofErr w:type="gramStart"/>
            <w:r>
              <w:rPr>
                <w:rFonts w:ascii="Times New Roman" w:hAnsi="Times New Roman" w:cs="Times New Roman"/>
                <w:sz w:val="24"/>
                <w:szCs w:val="24"/>
              </w:rPr>
              <w:t>с даты</w:t>
            </w:r>
            <w:r w:rsidRPr="00A8210F">
              <w:rPr>
                <w:rFonts w:ascii="Times New Roman" w:hAnsi="Times New Roman" w:cs="Times New Roman"/>
                <w:sz w:val="24"/>
                <w:szCs w:val="24"/>
              </w:rPr>
              <w:t xml:space="preserve"> заключения</w:t>
            </w:r>
            <w:proofErr w:type="gramEnd"/>
            <w:r w:rsidRPr="00A8210F">
              <w:rPr>
                <w:rFonts w:ascii="Times New Roman" w:hAnsi="Times New Roman" w:cs="Times New Roman"/>
                <w:sz w:val="24"/>
                <w:szCs w:val="24"/>
              </w:rPr>
              <w:t xml:space="preserve"> договора, DDP*</w:t>
            </w:r>
          </w:p>
        </w:tc>
        <w:tc>
          <w:tcPr>
            <w:tcW w:w="595"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0C6D46" w:rsidRPr="004A61B1" w:rsidTr="000C6D46">
        <w:trPr>
          <w:trHeight w:val="403"/>
          <w:jc w:val="center"/>
        </w:trPr>
        <w:tc>
          <w:tcPr>
            <w:tcW w:w="209" w:type="pct"/>
            <w:vAlign w:val="center"/>
          </w:tcPr>
          <w:p w:rsidR="000C6D46" w:rsidRDefault="000C6D4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0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Перчатки медицинские</w:t>
            </w:r>
          </w:p>
        </w:tc>
        <w:tc>
          <w:tcPr>
            <w:tcW w:w="144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 xml:space="preserve">Перчатки медицинские нестерильные </w:t>
            </w:r>
            <w:proofErr w:type="spellStart"/>
            <w:r w:rsidRPr="000C6D46">
              <w:rPr>
                <w:rFonts w:ascii="Times New Roman" w:hAnsi="Times New Roman" w:cs="Times New Roman"/>
                <w:sz w:val="24"/>
                <w:szCs w:val="24"/>
              </w:rPr>
              <w:t>нитриловые</w:t>
            </w:r>
            <w:proofErr w:type="spellEnd"/>
            <w:r w:rsidRPr="000C6D46">
              <w:rPr>
                <w:rFonts w:ascii="Times New Roman" w:hAnsi="Times New Roman" w:cs="Times New Roman"/>
                <w:sz w:val="24"/>
                <w:szCs w:val="24"/>
              </w:rPr>
              <w:t xml:space="preserve"> </w:t>
            </w:r>
            <w:proofErr w:type="spellStart"/>
            <w:r w:rsidRPr="000C6D46">
              <w:rPr>
                <w:rFonts w:ascii="Times New Roman" w:hAnsi="Times New Roman" w:cs="Times New Roman"/>
                <w:sz w:val="24"/>
                <w:szCs w:val="24"/>
              </w:rPr>
              <w:t>неопудренные</w:t>
            </w:r>
            <w:proofErr w:type="spellEnd"/>
            <w:r w:rsidRPr="000C6D46">
              <w:rPr>
                <w:rFonts w:ascii="Times New Roman" w:hAnsi="Times New Roman" w:cs="Times New Roman"/>
                <w:sz w:val="24"/>
                <w:szCs w:val="24"/>
              </w:rPr>
              <w:t xml:space="preserve">, размер </w:t>
            </w:r>
            <w:r w:rsidRPr="000C6D46">
              <w:rPr>
                <w:rFonts w:ascii="Times New Roman" w:hAnsi="Times New Roman" w:cs="Times New Roman"/>
                <w:sz w:val="24"/>
                <w:szCs w:val="24"/>
              </w:rPr>
              <w:t>S</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пара</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4</w:t>
            </w:r>
            <w:r w:rsidRPr="000C6D46">
              <w:rPr>
                <w:rFonts w:ascii="Times New Roman" w:hAnsi="Times New Roman" w:cs="Times New Roman"/>
                <w:sz w:val="24"/>
                <w:szCs w:val="24"/>
              </w:rPr>
              <w:t>000</w:t>
            </w:r>
          </w:p>
        </w:tc>
        <w:tc>
          <w:tcPr>
            <w:tcW w:w="351"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78</w:t>
            </w:r>
            <w:r>
              <w:rPr>
                <w:rFonts w:ascii="Times New Roman" w:hAnsi="Times New Roman" w:cs="Times New Roman"/>
                <w:sz w:val="24"/>
                <w:szCs w:val="24"/>
              </w:rPr>
              <w:t>,</w:t>
            </w:r>
            <w:r w:rsidRPr="000C6D46">
              <w:rPr>
                <w:rFonts w:ascii="Times New Roman" w:hAnsi="Times New Roman" w:cs="Times New Roman"/>
                <w:sz w:val="24"/>
                <w:szCs w:val="24"/>
              </w:rPr>
              <w:t>00</w:t>
            </w:r>
          </w:p>
        </w:tc>
        <w:tc>
          <w:tcPr>
            <w:tcW w:w="482"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312000</w:t>
            </w:r>
            <w:r>
              <w:rPr>
                <w:rFonts w:ascii="Times New Roman" w:hAnsi="Times New Roman" w:cs="Times New Roman"/>
                <w:sz w:val="24"/>
                <w:szCs w:val="24"/>
              </w:rPr>
              <w:t>,</w:t>
            </w:r>
            <w:r w:rsidRPr="000C6D46">
              <w:rPr>
                <w:rFonts w:ascii="Times New Roman" w:hAnsi="Times New Roman" w:cs="Times New Roman"/>
                <w:sz w:val="24"/>
                <w:szCs w:val="24"/>
              </w:rPr>
              <w:t>00</w:t>
            </w:r>
          </w:p>
        </w:tc>
        <w:tc>
          <w:tcPr>
            <w:tcW w:w="613"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дней </w:t>
            </w:r>
            <w:proofErr w:type="gramStart"/>
            <w:r>
              <w:rPr>
                <w:rFonts w:ascii="Times New Roman" w:hAnsi="Times New Roman" w:cs="Times New Roman"/>
                <w:sz w:val="24"/>
                <w:szCs w:val="24"/>
              </w:rPr>
              <w:t>с даты</w:t>
            </w:r>
            <w:r w:rsidRPr="00A8210F">
              <w:rPr>
                <w:rFonts w:ascii="Times New Roman" w:hAnsi="Times New Roman" w:cs="Times New Roman"/>
                <w:sz w:val="24"/>
                <w:szCs w:val="24"/>
              </w:rPr>
              <w:t xml:space="preserve"> заключения</w:t>
            </w:r>
            <w:proofErr w:type="gramEnd"/>
            <w:r w:rsidRPr="00A8210F">
              <w:rPr>
                <w:rFonts w:ascii="Times New Roman" w:hAnsi="Times New Roman" w:cs="Times New Roman"/>
                <w:sz w:val="24"/>
                <w:szCs w:val="24"/>
              </w:rPr>
              <w:t xml:space="preserve"> договора, DDP*</w:t>
            </w:r>
          </w:p>
        </w:tc>
        <w:tc>
          <w:tcPr>
            <w:tcW w:w="595"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0C6D46" w:rsidRPr="004A61B1" w:rsidTr="000C6D46">
        <w:trPr>
          <w:trHeight w:val="403"/>
          <w:jc w:val="center"/>
        </w:trPr>
        <w:tc>
          <w:tcPr>
            <w:tcW w:w="209" w:type="pct"/>
            <w:vAlign w:val="center"/>
          </w:tcPr>
          <w:p w:rsidR="000C6D46" w:rsidRDefault="000C6D4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0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Перчатки медицинские</w:t>
            </w:r>
          </w:p>
        </w:tc>
        <w:tc>
          <w:tcPr>
            <w:tcW w:w="144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 xml:space="preserve">Перчатки медицинские нестерильные </w:t>
            </w:r>
            <w:proofErr w:type="spellStart"/>
            <w:r w:rsidRPr="000C6D46">
              <w:rPr>
                <w:rFonts w:ascii="Times New Roman" w:hAnsi="Times New Roman" w:cs="Times New Roman"/>
                <w:sz w:val="24"/>
                <w:szCs w:val="24"/>
              </w:rPr>
              <w:t>нитриловые</w:t>
            </w:r>
            <w:proofErr w:type="spellEnd"/>
            <w:r w:rsidRPr="000C6D46">
              <w:rPr>
                <w:rFonts w:ascii="Times New Roman" w:hAnsi="Times New Roman" w:cs="Times New Roman"/>
                <w:sz w:val="24"/>
                <w:szCs w:val="24"/>
              </w:rPr>
              <w:t xml:space="preserve"> </w:t>
            </w:r>
            <w:proofErr w:type="spellStart"/>
            <w:r w:rsidRPr="000C6D46">
              <w:rPr>
                <w:rFonts w:ascii="Times New Roman" w:hAnsi="Times New Roman" w:cs="Times New Roman"/>
                <w:sz w:val="24"/>
                <w:szCs w:val="24"/>
              </w:rPr>
              <w:t>неопудренные</w:t>
            </w:r>
            <w:proofErr w:type="spellEnd"/>
            <w:r w:rsidRPr="000C6D46">
              <w:rPr>
                <w:rFonts w:ascii="Times New Roman" w:hAnsi="Times New Roman" w:cs="Times New Roman"/>
                <w:sz w:val="24"/>
                <w:szCs w:val="24"/>
              </w:rPr>
              <w:t xml:space="preserve">, размер </w:t>
            </w:r>
            <w:r w:rsidRPr="000C6D46">
              <w:rPr>
                <w:rFonts w:ascii="Times New Roman" w:hAnsi="Times New Roman" w:cs="Times New Roman"/>
                <w:sz w:val="24"/>
                <w:szCs w:val="24"/>
              </w:rPr>
              <w:t>L</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пара</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4</w:t>
            </w:r>
            <w:r w:rsidRPr="000C6D46">
              <w:rPr>
                <w:rFonts w:ascii="Times New Roman" w:hAnsi="Times New Roman" w:cs="Times New Roman"/>
                <w:sz w:val="24"/>
                <w:szCs w:val="24"/>
              </w:rPr>
              <w:t>000</w:t>
            </w:r>
          </w:p>
        </w:tc>
        <w:tc>
          <w:tcPr>
            <w:tcW w:w="351" w:type="pct"/>
            <w:vAlign w:val="center"/>
          </w:tcPr>
          <w:p w:rsidR="000C6D46" w:rsidRPr="00EB0211"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78</w:t>
            </w:r>
            <w:r>
              <w:rPr>
                <w:rFonts w:ascii="Times New Roman" w:hAnsi="Times New Roman" w:cs="Times New Roman"/>
                <w:sz w:val="24"/>
                <w:szCs w:val="24"/>
              </w:rPr>
              <w:t>,00</w:t>
            </w:r>
          </w:p>
        </w:tc>
        <w:tc>
          <w:tcPr>
            <w:tcW w:w="482" w:type="pct"/>
            <w:vAlign w:val="center"/>
          </w:tcPr>
          <w:p w:rsidR="000C6D46" w:rsidRPr="00EB0211"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312000</w:t>
            </w:r>
            <w:r>
              <w:rPr>
                <w:rFonts w:ascii="Times New Roman" w:hAnsi="Times New Roman" w:cs="Times New Roman"/>
                <w:sz w:val="24"/>
                <w:szCs w:val="24"/>
              </w:rPr>
              <w:t>,00</w:t>
            </w:r>
          </w:p>
        </w:tc>
        <w:tc>
          <w:tcPr>
            <w:tcW w:w="613"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дней </w:t>
            </w:r>
            <w:proofErr w:type="gramStart"/>
            <w:r>
              <w:rPr>
                <w:rFonts w:ascii="Times New Roman" w:hAnsi="Times New Roman" w:cs="Times New Roman"/>
                <w:sz w:val="24"/>
                <w:szCs w:val="24"/>
              </w:rPr>
              <w:t>с даты</w:t>
            </w:r>
            <w:r w:rsidRPr="00A8210F">
              <w:rPr>
                <w:rFonts w:ascii="Times New Roman" w:hAnsi="Times New Roman" w:cs="Times New Roman"/>
                <w:sz w:val="24"/>
                <w:szCs w:val="24"/>
              </w:rPr>
              <w:t xml:space="preserve"> заключения</w:t>
            </w:r>
            <w:proofErr w:type="gramEnd"/>
            <w:r w:rsidRPr="00A8210F">
              <w:rPr>
                <w:rFonts w:ascii="Times New Roman" w:hAnsi="Times New Roman" w:cs="Times New Roman"/>
                <w:sz w:val="24"/>
                <w:szCs w:val="24"/>
              </w:rPr>
              <w:t xml:space="preserve"> договора, DDP*</w:t>
            </w:r>
          </w:p>
        </w:tc>
        <w:tc>
          <w:tcPr>
            <w:tcW w:w="595"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0C6D46" w:rsidRPr="004A61B1" w:rsidTr="000C6D46">
        <w:trPr>
          <w:trHeight w:val="403"/>
          <w:jc w:val="center"/>
        </w:trPr>
        <w:tc>
          <w:tcPr>
            <w:tcW w:w="209" w:type="pct"/>
            <w:vAlign w:val="center"/>
          </w:tcPr>
          <w:p w:rsidR="000C6D46" w:rsidRDefault="000C6D4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0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Перчатки медицинские</w:t>
            </w:r>
          </w:p>
        </w:tc>
        <w:tc>
          <w:tcPr>
            <w:tcW w:w="1445"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 xml:space="preserve">Перчатки медицинские нестерильные </w:t>
            </w:r>
            <w:proofErr w:type="spellStart"/>
            <w:r w:rsidRPr="000C6D46">
              <w:rPr>
                <w:rFonts w:ascii="Times New Roman" w:hAnsi="Times New Roman" w:cs="Times New Roman"/>
                <w:sz w:val="24"/>
                <w:szCs w:val="24"/>
              </w:rPr>
              <w:t>нитриловые</w:t>
            </w:r>
            <w:proofErr w:type="spellEnd"/>
            <w:r w:rsidRPr="000C6D46">
              <w:rPr>
                <w:rFonts w:ascii="Times New Roman" w:hAnsi="Times New Roman" w:cs="Times New Roman"/>
                <w:sz w:val="24"/>
                <w:szCs w:val="24"/>
              </w:rPr>
              <w:t xml:space="preserve"> </w:t>
            </w:r>
            <w:proofErr w:type="spellStart"/>
            <w:r w:rsidRPr="000C6D46">
              <w:rPr>
                <w:rFonts w:ascii="Times New Roman" w:hAnsi="Times New Roman" w:cs="Times New Roman"/>
                <w:sz w:val="24"/>
                <w:szCs w:val="24"/>
              </w:rPr>
              <w:t>неопудренные</w:t>
            </w:r>
            <w:proofErr w:type="spellEnd"/>
            <w:r w:rsidRPr="000C6D46">
              <w:rPr>
                <w:rFonts w:ascii="Times New Roman" w:hAnsi="Times New Roman" w:cs="Times New Roman"/>
                <w:sz w:val="24"/>
                <w:szCs w:val="24"/>
              </w:rPr>
              <w:t xml:space="preserve">, размер </w:t>
            </w:r>
            <w:r w:rsidRPr="000C6D46">
              <w:rPr>
                <w:rFonts w:ascii="Times New Roman" w:hAnsi="Times New Roman" w:cs="Times New Roman"/>
                <w:sz w:val="24"/>
                <w:szCs w:val="24"/>
              </w:rPr>
              <w:t>M</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пара</w:t>
            </w:r>
          </w:p>
        </w:tc>
        <w:tc>
          <w:tcPr>
            <w:tcW w:w="350"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10</w:t>
            </w:r>
            <w:r w:rsidRPr="000C6D46">
              <w:rPr>
                <w:rFonts w:ascii="Times New Roman" w:hAnsi="Times New Roman" w:cs="Times New Roman"/>
                <w:sz w:val="24"/>
                <w:szCs w:val="24"/>
              </w:rPr>
              <w:t>000</w:t>
            </w:r>
          </w:p>
        </w:tc>
        <w:tc>
          <w:tcPr>
            <w:tcW w:w="351" w:type="pct"/>
            <w:vAlign w:val="center"/>
          </w:tcPr>
          <w:p w:rsidR="000C6D46" w:rsidRPr="00EB0211"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78</w:t>
            </w:r>
            <w:r>
              <w:rPr>
                <w:rFonts w:ascii="Times New Roman" w:hAnsi="Times New Roman" w:cs="Times New Roman"/>
                <w:sz w:val="24"/>
                <w:szCs w:val="24"/>
              </w:rPr>
              <w:t>,00</w:t>
            </w:r>
          </w:p>
        </w:tc>
        <w:tc>
          <w:tcPr>
            <w:tcW w:w="482" w:type="pct"/>
            <w:vAlign w:val="center"/>
          </w:tcPr>
          <w:p w:rsidR="000C6D46" w:rsidRPr="000C6D46" w:rsidRDefault="000C6D46" w:rsidP="000C6D46">
            <w:pPr>
              <w:spacing w:after="0" w:line="240" w:lineRule="auto"/>
              <w:jc w:val="center"/>
              <w:rPr>
                <w:rFonts w:ascii="Times New Roman" w:hAnsi="Times New Roman" w:cs="Times New Roman"/>
                <w:sz w:val="24"/>
                <w:szCs w:val="24"/>
              </w:rPr>
            </w:pPr>
            <w:r w:rsidRPr="000C6D46">
              <w:rPr>
                <w:rFonts w:ascii="Times New Roman" w:hAnsi="Times New Roman" w:cs="Times New Roman"/>
                <w:sz w:val="24"/>
                <w:szCs w:val="24"/>
              </w:rPr>
              <w:t>78</w:t>
            </w:r>
            <w:r>
              <w:rPr>
                <w:rFonts w:ascii="Times New Roman" w:hAnsi="Times New Roman" w:cs="Times New Roman"/>
                <w:sz w:val="24"/>
                <w:szCs w:val="24"/>
              </w:rPr>
              <w:t>0000,</w:t>
            </w:r>
            <w:r w:rsidRPr="000C6D46">
              <w:rPr>
                <w:rFonts w:ascii="Times New Roman" w:hAnsi="Times New Roman" w:cs="Times New Roman"/>
                <w:sz w:val="24"/>
                <w:szCs w:val="24"/>
              </w:rPr>
              <w:t>00</w:t>
            </w:r>
          </w:p>
        </w:tc>
        <w:tc>
          <w:tcPr>
            <w:tcW w:w="613"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15 дней </w:t>
            </w:r>
            <w:proofErr w:type="gramStart"/>
            <w:r>
              <w:rPr>
                <w:rFonts w:ascii="Times New Roman" w:hAnsi="Times New Roman" w:cs="Times New Roman"/>
                <w:sz w:val="24"/>
                <w:szCs w:val="24"/>
              </w:rPr>
              <w:t>с даты</w:t>
            </w:r>
            <w:r w:rsidRPr="00A8210F">
              <w:rPr>
                <w:rFonts w:ascii="Times New Roman" w:hAnsi="Times New Roman" w:cs="Times New Roman"/>
                <w:sz w:val="24"/>
                <w:szCs w:val="24"/>
              </w:rPr>
              <w:t xml:space="preserve"> заключения</w:t>
            </w:r>
            <w:proofErr w:type="gramEnd"/>
            <w:r w:rsidRPr="00A8210F">
              <w:rPr>
                <w:rFonts w:ascii="Times New Roman" w:hAnsi="Times New Roman" w:cs="Times New Roman"/>
                <w:sz w:val="24"/>
                <w:szCs w:val="24"/>
              </w:rPr>
              <w:t xml:space="preserve"> договора, DDP*</w:t>
            </w:r>
          </w:p>
        </w:tc>
        <w:tc>
          <w:tcPr>
            <w:tcW w:w="595" w:type="pct"/>
            <w:vAlign w:val="center"/>
          </w:tcPr>
          <w:p w:rsidR="000C6D46" w:rsidRPr="00A8210F" w:rsidRDefault="000C6D46" w:rsidP="00A826C3">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EB0211" w:rsidRPr="004A61B1" w:rsidTr="00861DB3">
        <w:trPr>
          <w:trHeight w:val="403"/>
          <w:jc w:val="center"/>
        </w:trPr>
        <w:tc>
          <w:tcPr>
            <w:tcW w:w="209" w:type="pct"/>
            <w:vAlign w:val="center"/>
          </w:tcPr>
          <w:p w:rsidR="00EB0211" w:rsidRPr="004A61B1" w:rsidRDefault="00EB0211" w:rsidP="00D251D4">
            <w:pPr>
              <w:spacing w:after="0" w:line="240" w:lineRule="auto"/>
              <w:jc w:val="center"/>
              <w:rPr>
                <w:rFonts w:ascii="Times New Roman" w:hAnsi="Times New Roman" w:cs="Times New Roman"/>
              </w:rPr>
            </w:pPr>
          </w:p>
        </w:tc>
        <w:tc>
          <w:tcPr>
            <w:tcW w:w="605" w:type="pct"/>
            <w:vAlign w:val="center"/>
          </w:tcPr>
          <w:p w:rsidR="00EB0211" w:rsidRPr="004A61B1" w:rsidRDefault="00EB0211"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978" w:type="pct"/>
            <w:gridSpan w:val="5"/>
            <w:vAlign w:val="center"/>
          </w:tcPr>
          <w:p w:rsidR="00EB0211" w:rsidRPr="00570F62" w:rsidRDefault="000C6D46" w:rsidP="00570F6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8998380</w:t>
            </w:r>
            <w:r w:rsidR="00EB0211" w:rsidRPr="00570F62">
              <w:rPr>
                <w:rFonts w:ascii="Times New Roman" w:hAnsi="Times New Roman" w:cs="Times New Roman"/>
                <w:sz w:val="24"/>
                <w:szCs w:val="24"/>
              </w:rPr>
              <w:t>,00</w:t>
            </w:r>
          </w:p>
        </w:tc>
        <w:tc>
          <w:tcPr>
            <w:tcW w:w="613" w:type="pct"/>
            <w:vAlign w:val="center"/>
          </w:tcPr>
          <w:p w:rsidR="00EB0211" w:rsidRPr="004A61B1" w:rsidRDefault="00EB0211" w:rsidP="00D251D4">
            <w:pPr>
              <w:spacing w:after="0" w:line="240" w:lineRule="auto"/>
              <w:jc w:val="center"/>
              <w:rPr>
                <w:rFonts w:ascii="Times New Roman" w:hAnsi="Times New Roman" w:cs="Times New Roman"/>
              </w:rPr>
            </w:pPr>
          </w:p>
        </w:tc>
        <w:tc>
          <w:tcPr>
            <w:tcW w:w="595" w:type="pct"/>
            <w:vAlign w:val="center"/>
          </w:tcPr>
          <w:p w:rsidR="00EB0211" w:rsidRPr="004A61B1" w:rsidRDefault="00EB0211"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23415</TotalTime>
  <Pages>1</Pages>
  <Words>241</Words>
  <Characters>1379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230</cp:revision>
  <cp:lastPrinted>2021-10-14T05:22:00Z</cp:lastPrinted>
  <dcterms:created xsi:type="dcterms:W3CDTF">2018-05-25T08:38:00Z</dcterms:created>
  <dcterms:modified xsi:type="dcterms:W3CDTF">2021-11-08T10:43:00Z</dcterms:modified>
</cp:coreProperties>
</file>